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0E8A" w14:textId="7C7FBB13" w:rsidR="00193D28" w:rsidRPr="00FA531D" w:rsidRDefault="00264512">
      <w:pPr>
        <w:rPr>
          <w:b/>
          <w:bCs/>
        </w:rPr>
      </w:pPr>
      <w:r w:rsidRPr="00FA531D">
        <w:rPr>
          <w:b/>
          <w:bCs/>
        </w:rPr>
        <w:t xml:space="preserve">Event Name: AIML Applications in </w:t>
      </w:r>
      <w:r w:rsidR="00FA531D">
        <w:rPr>
          <w:b/>
          <w:bCs/>
        </w:rPr>
        <w:t>C</w:t>
      </w:r>
      <w:r w:rsidRPr="00FA531D">
        <w:rPr>
          <w:b/>
          <w:bCs/>
        </w:rPr>
        <w:t>ivil Engineering(workshop)</w:t>
      </w:r>
    </w:p>
    <w:p w14:paraId="7FB71A34" w14:textId="613DCC84" w:rsidR="00264512" w:rsidRDefault="00264512">
      <w:r w:rsidRPr="00FA531D">
        <w:rPr>
          <w:b/>
          <w:bCs/>
        </w:rPr>
        <w:t>Event Idea</w:t>
      </w:r>
      <w:r>
        <w:t>: By M. Sowmya from 3</w:t>
      </w:r>
      <w:r w:rsidRPr="00264512">
        <w:rPr>
          <w:vertAlign w:val="superscript"/>
        </w:rPr>
        <w:t>rd</w:t>
      </w:r>
      <w:r>
        <w:t xml:space="preserve"> Civil -B</w:t>
      </w:r>
    </w:p>
    <w:p w14:paraId="2E410DF7" w14:textId="46E11238" w:rsidR="00264512" w:rsidRPr="00FA531D" w:rsidRDefault="00264512">
      <w:pPr>
        <w:rPr>
          <w:b/>
          <w:bCs/>
        </w:rPr>
      </w:pPr>
      <w:r w:rsidRPr="00FA531D">
        <w:rPr>
          <w:b/>
          <w:bCs/>
        </w:rPr>
        <w:t>Event Description:</w:t>
      </w:r>
    </w:p>
    <w:p w14:paraId="5411865E" w14:textId="5AF04FC4" w:rsidR="00264512" w:rsidRDefault="00264512" w:rsidP="00264512">
      <w:pPr>
        <w:jc w:val="both"/>
      </w:pPr>
      <w:r>
        <w:t xml:space="preserve">Explore the nexus of technology and infrastructure at our </w:t>
      </w:r>
      <w:r>
        <w:t>workshop, “AI</w:t>
      </w:r>
      <w:r>
        <w:t xml:space="preserve"> and Machine Learning</w:t>
      </w:r>
      <w:r>
        <w:t xml:space="preserve"> </w:t>
      </w:r>
      <w:r>
        <w:t xml:space="preserve">Applications in Civil Engineering." In a dynamic one-day </w:t>
      </w:r>
      <w:r w:rsidR="00FA531D">
        <w:t>session</w:t>
      </w:r>
      <w:r>
        <w:t xml:space="preserve">, discover the </w:t>
      </w:r>
      <w:r>
        <w:t>transformative impact</w:t>
      </w:r>
      <w:r>
        <w:t xml:space="preserve"> of AI and ML on construction management, infrastructure monitoring and </w:t>
      </w:r>
      <w:r>
        <w:t>traffic optimization</w:t>
      </w:r>
      <w:r>
        <w:t xml:space="preserve">. Engage in practical sessions, applying these technologies to real-world </w:t>
      </w:r>
      <w:r>
        <w:t>scenarios</w:t>
      </w:r>
      <w:r w:rsidR="00FA531D">
        <w:t>.</w:t>
      </w:r>
      <w:r>
        <w:t xml:space="preserve"> Connect</w:t>
      </w:r>
      <w:r>
        <w:t xml:space="preserve"> with industry experts, share insights, and de</w:t>
      </w:r>
      <w:r w:rsidR="00FA531D">
        <w:t>velop</w:t>
      </w:r>
      <w:r>
        <w:t xml:space="preserve"> into sustainable urban planning </w:t>
      </w:r>
      <w:r>
        <w:t>through AI</w:t>
      </w:r>
      <w:r>
        <w:t xml:space="preserve"> applications. Join us for a day of learning, collaboration, and </w:t>
      </w:r>
      <w:r>
        <w:t>innovation, as</w:t>
      </w:r>
      <w:r>
        <w:t xml:space="preserve"> we unravel the potential of AI in reshaping the future </w:t>
      </w:r>
      <w:r>
        <w:t>of infrastructure</w:t>
      </w:r>
      <w:r>
        <w:t xml:space="preserve"> development. </w:t>
      </w:r>
      <w:r>
        <w:t>Secure your</w:t>
      </w:r>
      <w:r>
        <w:t xml:space="preserve"> spot now for this limited-seating event, where knowledge meets application in the realm </w:t>
      </w:r>
      <w:r>
        <w:t>of AI</w:t>
      </w:r>
      <w:r>
        <w:t xml:space="preserve"> and ML for civil engineering</w:t>
      </w:r>
      <w:r>
        <w:t>.</w:t>
      </w:r>
    </w:p>
    <w:p w14:paraId="786C0E13" w14:textId="75814EC8" w:rsidR="00264512" w:rsidRPr="00FA531D" w:rsidRDefault="00264512" w:rsidP="00264512">
      <w:pPr>
        <w:jc w:val="both"/>
        <w:rPr>
          <w:b/>
          <w:bCs/>
        </w:rPr>
      </w:pPr>
      <w:r w:rsidRPr="00FA531D">
        <w:rPr>
          <w:b/>
          <w:bCs/>
        </w:rPr>
        <w:t>Team Size &amp; No. of teams:</w:t>
      </w:r>
    </w:p>
    <w:p w14:paraId="3114FBB4" w14:textId="0880C216" w:rsidR="00264512" w:rsidRDefault="00264512" w:rsidP="00264512">
      <w:pPr>
        <w:jc w:val="both"/>
      </w:pPr>
      <w:r>
        <w:t>Individual-40 members</w:t>
      </w:r>
    </w:p>
    <w:p w14:paraId="4C344A15" w14:textId="58EA9342" w:rsidR="00264512" w:rsidRPr="00FA531D" w:rsidRDefault="00264512" w:rsidP="00264512">
      <w:pPr>
        <w:jc w:val="both"/>
        <w:rPr>
          <w:b/>
          <w:bCs/>
        </w:rPr>
      </w:pPr>
      <w:r w:rsidRPr="00FA531D">
        <w:rPr>
          <w:b/>
          <w:bCs/>
        </w:rPr>
        <w:t>Venue &amp; Timing:</w:t>
      </w:r>
    </w:p>
    <w:p w14:paraId="01A3AFE6" w14:textId="7D3EA602" w:rsidR="00264512" w:rsidRDefault="00264512" w:rsidP="00264512">
      <w:pPr>
        <w:jc w:val="both"/>
      </w:pPr>
      <w:r>
        <w:t>Seminar Hall (Civil Department) &amp; 1</w:t>
      </w:r>
      <w:r w:rsidRPr="00264512">
        <w:rPr>
          <w:vertAlign w:val="superscript"/>
        </w:rPr>
        <w:t>st</w:t>
      </w:r>
      <w:r>
        <w:t xml:space="preserve"> Day – 10:00 AM – 1:00 PM</w:t>
      </w:r>
    </w:p>
    <w:p w14:paraId="587BB4AC" w14:textId="61C6F556" w:rsidR="00264512" w:rsidRPr="00FA531D" w:rsidRDefault="00264512" w:rsidP="00264512">
      <w:pPr>
        <w:jc w:val="both"/>
        <w:rPr>
          <w:b/>
          <w:bCs/>
        </w:rPr>
      </w:pPr>
      <w:r w:rsidRPr="00FA531D">
        <w:rPr>
          <w:b/>
          <w:bCs/>
        </w:rPr>
        <w:t>Requirements:</w:t>
      </w:r>
    </w:p>
    <w:p w14:paraId="39F36D44" w14:textId="6AFA9F1D" w:rsidR="00264512" w:rsidRDefault="00264512" w:rsidP="00264512">
      <w:pPr>
        <w:jc w:val="both"/>
      </w:pPr>
      <w:r>
        <w:t xml:space="preserve">Civil Seminar Hall </w:t>
      </w:r>
    </w:p>
    <w:p w14:paraId="26EFDE9B" w14:textId="5030F3D6" w:rsidR="00264512" w:rsidRDefault="00264512" w:rsidP="00264512">
      <w:pPr>
        <w:jc w:val="both"/>
      </w:pPr>
      <w:r>
        <w:t>Chairs, Snacks, Banner</w:t>
      </w:r>
      <w:r w:rsidR="00FA531D">
        <w:t>.</w:t>
      </w:r>
    </w:p>
    <w:p w14:paraId="5589DC32" w14:textId="0BF355D3" w:rsidR="00FA531D" w:rsidRPr="00FA531D" w:rsidRDefault="00FA531D" w:rsidP="00264512">
      <w:pPr>
        <w:jc w:val="both"/>
        <w:rPr>
          <w:b/>
          <w:bCs/>
        </w:rPr>
      </w:pPr>
      <w:r w:rsidRPr="00FA531D">
        <w:rPr>
          <w:b/>
          <w:bCs/>
        </w:rPr>
        <w:t>Resource Person:</w:t>
      </w:r>
    </w:p>
    <w:p w14:paraId="242E3DBC" w14:textId="01072639" w:rsidR="00FA531D" w:rsidRDefault="00FA531D" w:rsidP="00264512">
      <w:pPr>
        <w:jc w:val="both"/>
      </w:pPr>
      <w:r>
        <w:t>Dr. G. Ganesh Prabhu, HOD of Civil Department, GMR Institute of Technology.</w:t>
      </w:r>
    </w:p>
    <w:p w14:paraId="41E6CA4E" w14:textId="77777777" w:rsidR="00FA531D" w:rsidRPr="00FA531D" w:rsidRDefault="00FA531D" w:rsidP="00264512">
      <w:pPr>
        <w:jc w:val="both"/>
        <w:rPr>
          <w:b/>
          <w:bCs/>
        </w:rPr>
      </w:pPr>
      <w:r w:rsidRPr="00FA531D">
        <w:rPr>
          <w:b/>
          <w:bCs/>
        </w:rPr>
        <w:t>COST: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531D" w14:paraId="5AE4E179" w14:textId="77777777" w:rsidTr="00FA531D">
        <w:tc>
          <w:tcPr>
            <w:tcW w:w="4508" w:type="dxa"/>
          </w:tcPr>
          <w:p w14:paraId="4FDAFFAD" w14:textId="3FF43F88" w:rsidR="00FA531D" w:rsidRDefault="00FA531D" w:rsidP="00264512">
            <w:pPr>
              <w:jc w:val="both"/>
            </w:pPr>
            <w:r>
              <w:t>Registration fees</w:t>
            </w:r>
          </w:p>
        </w:tc>
        <w:tc>
          <w:tcPr>
            <w:tcW w:w="4508" w:type="dxa"/>
          </w:tcPr>
          <w:p w14:paraId="1F8F6365" w14:textId="310F7C42" w:rsidR="00FA531D" w:rsidRDefault="00FA531D" w:rsidP="00264512">
            <w:pPr>
              <w:jc w:val="both"/>
            </w:pPr>
            <w:r>
              <w:t>200/- ( per head)</w:t>
            </w:r>
          </w:p>
        </w:tc>
      </w:tr>
      <w:tr w:rsidR="00FA531D" w14:paraId="7928BC63" w14:textId="77777777" w:rsidTr="00FA531D">
        <w:tc>
          <w:tcPr>
            <w:tcW w:w="4508" w:type="dxa"/>
          </w:tcPr>
          <w:p w14:paraId="19AAB940" w14:textId="3270A0F9" w:rsidR="00FA531D" w:rsidRDefault="00FA531D" w:rsidP="00264512">
            <w:pPr>
              <w:jc w:val="both"/>
            </w:pPr>
            <w:r>
              <w:t xml:space="preserve">Overall Registration fees </w:t>
            </w:r>
          </w:p>
        </w:tc>
        <w:tc>
          <w:tcPr>
            <w:tcW w:w="4508" w:type="dxa"/>
          </w:tcPr>
          <w:p w14:paraId="45917B01" w14:textId="6EDBF519" w:rsidR="00FA531D" w:rsidRDefault="00FA531D" w:rsidP="00264512">
            <w:pPr>
              <w:jc w:val="both"/>
            </w:pPr>
            <w:r>
              <w:t>40 * 200 = 8,000</w:t>
            </w:r>
          </w:p>
        </w:tc>
      </w:tr>
      <w:tr w:rsidR="00FA531D" w14:paraId="19322B0C" w14:textId="77777777" w:rsidTr="00FA531D">
        <w:tc>
          <w:tcPr>
            <w:tcW w:w="4508" w:type="dxa"/>
          </w:tcPr>
          <w:p w14:paraId="2AD018CE" w14:textId="7907E581" w:rsidR="00FA531D" w:rsidRDefault="00FA531D" w:rsidP="00264512">
            <w:pPr>
              <w:jc w:val="both"/>
            </w:pPr>
            <w:r>
              <w:t>Cash Prize</w:t>
            </w:r>
          </w:p>
        </w:tc>
        <w:tc>
          <w:tcPr>
            <w:tcW w:w="4508" w:type="dxa"/>
          </w:tcPr>
          <w:p w14:paraId="0C544D9D" w14:textId="3EFC749C" w:rsidR="00FA531D" w:rsidRDefault="00FA531D" w:rsidP="00264512">
            <w:pPr>
              <w:jc w:val="both"/>
            </w:pPr>
            <w:r>
              <w:t>0</w:t>
            </w:r>
          </w:p>
        </w:tc>
      </w:tr>
      <w:tr w:rsidR="00FA531D" w14:paraId="30B02E3F" w14:textId="77777777" w:rsidTr="00FA531D">
        <w:tc>
          <w:tcPr>
            <w:tcW w:w="4508" w:type="dxa"/>
          </w:tcPr>
          <w:p w14:paraId="34AA28E0" w14:textId="691F5416" w:rsidR="00FA531D" w:rsidRDefault="00FA531D" w:rsidP="00264512">
            <w:pPr>
              <w:jc w:val="both"/>
            </w:pPr>
            <w:r>
              <w:t xml:space="preserve">Snacks </w:t>
            </w:r>
          </w:p>
        </w:tc>
        <w:tc>
          <w:tcPr>
            <w:tcW w:w="4508" w:type="dxa"/>
          </w:tcPr>
          <w:p w14:paraId="7EEEF815" w14:textId="6429C24A" w:rsidR="00FA531D" w:rsidRDefault="00FA531D" w:rsidP="00264512">
            <w:pPr>
              <w:jc w:val="both"/>
            </w:pPr>
            <w:r>
              <w:t>1,500/-</w:t>
            </w:r>
          </w:p>
        </w:tc>
      </w:tr>
      <w:tr w:rsidR="00FA531D" w14:paraId="2CC118A0" w14:textId="77777777" w:rsidTr="00FA531D">
        <w:tc>
          <w:tcPr>
            <w:tcW w:w="4508" w:type="dxa"/>
          </w:tcPr>
          <w:p w14:paraId="71EB0106" w14:textId="52E0CCAA" w:rsidR="00FA531D" w:rsidRDefault="00FA531D" w:rsidP="00264512">
            <w:pPr>
              <w:jc w:val="both"/>
            </w:pPr>
            <w:r>
              <w:t>Balance</w:t>
            </w:r>
          </w:p>
        </w:tc>
        <w:tc>
          <w:tcPr>
            <w:tcW w:w="4508" w:type="dxa"/>
          </w:tcPr>
          <w:p w14:paraId="5F9330B9" w14:textId="26730E84" w:rsidR="00FA531D" w:rsidRDefault="00FA531D" w:rsidP="00264512">
            <w:pPr>
              <w:jc w:val="both"/>
            </w:pPr>
            <w:r>
              <w:t>6,500/-</w:t>
            </w:r>
          </w:p>
        </w:tc>
      </w:tr>
    </w:tbl>
    <w:p w14:paraId="6C75B438" w14:textId="25E79FB6" w:rsidR="00FA531D" w:rsidRDefault="00FA531D" w:rsidP="00264512">
      <w:pPr>
        <w:jc w:val="both"/>
      </w:pPr>
    </w:p>
    <w:sectPr w:rsidR="00FA5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12"/>
    <w:rsid w:val="00193D28"/>
    <w:rsid w:val="00264512"/>
    <w:rsid w:val="00F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329E"/>
  <w15:chartTrackingRefBased/>
  <w15:docId w15:val="{0CED0456-759F-4A56-A333-3CE3BB40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Vamsidhar Mantri</dc:creator>
  <cp:keywords/>
  <dc:description/>
  <cp:lastModifiedBy>Vamsidhar Mantri</cp:lastModifiedBy>
  <cp:revision>1</cp:revision>
  <dcterms:created xsi:type="dcterms:W3CDTF">2024-01-11T10:45:00Z</dcterms:created>
  <dcterms:modified xsi:type="dcterms:W3CDTF">2024-01-11T11:05:00Z</dcterms:modified>
</cp:coreProperties>
</file>